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D7" w:rsidRPr="007E69CC" w:rsidRDefault="007E69CC">
      <w:pPr>
        <w:rPr>
          <w:rFonts w:ascii="Arial" w:hAnsi="Arial" w:cs="Arial"/>
          <w:b/>
          <w:sz w:val="36"/>
          <w:szCs w:val="36"/>
        </w:rPr>
      </w:pPr>
      <w:r w:rsidRPr="007E69CC">
        <w:rPr>
          <w:rFonts w:ascii="Arial" w:hAnsi="Arial" w:cs="Arial"/>
          <w:b/>
          <w:sz w:val="36"/>
          <w:szCs w:val="36"/>
        </w:rPr>
        <w:t>SEGURO DE ACCIDENTES PERSONALES CABB</w:t>
      </w:r>
    </w:p>
    <w:p w:rsidR="007E69CC" w:rsidRPr="007E69CC" w:rsidRDefault="007E69CC">
      <w:pPr>
        <w:rPr>
          <w:rFonts w:ascii="Arial" w:hAnsi="Arial" w:cs="Arial"/>
          <w:b/>
          <w:sz w:val="28"/>
          <w:szCs w:val="28"/>
        </w:rPr>
      </w:pPr>
      <w:r w:rsidRPr="007E69CC">
        <w:rPr>
          <w:rFonts w:ascii="Arial" w:hAnsi="Arial" w:cs="Arial"/>
          <w:b/>
          <w:sz w:val="28"/>
          <w:szCs w:val="28"/>
        </w:rPr>
        <w:t>COMO DENUNCIAR UN SINIESTRO:</w:t>
      </w:r>
    </w:p>
    <w:p w:rsidR="007E69CC" w:rsidRDefault="007E69CC" w:rsidP="007E69CC">
      <w:pPr>
        <w:jc w:val="both"/>
        <w:rPr>
          <w:rFonts w:ascii="Arial" w:hAnsi="Arial" w:cs="Arial"/>
          <w:sz w:val="28"/>
          <w:szCs w:val="28"/>
        </w:rPr>
      </w:pPr>
      <w:r w:rsidRPr="007E69CC">
        <w:rPr>
          <w:rFonts w:ascii="Arial" w:hAnsi="Arial" w:cs="Arial"/>
          <w:sz w:val="28"/>
          <w:szCs w:val="28"/>
        </w:rPr>
        <w:t>1) Con un máximo de 72 hs de ocurrido el siniestro deberán enviar en forma digital el formulario de denuncia completo de Siniestro, más planilla de juego, en caso de partido y de ser durante el entrenamiento, una nota con la descripción del siniestro firmada por el técnico, al siguiente correo:</w:t>
      </w:r>
      <w:r>
        <w:rPr>
          <w:rFonts w:ascii="Arial" w:hAnsi="Arial" w:cs="Arial"/>
          <w:sz w:val="28"/>
          <w:szCs w:val="28"/>
        </w:rPr>
        <w:t>(</w:t>
      </w:r>
      <w:r w:rsidRPr="007E69CC">
        <w:rPr>
          <w:rFonts w:ascii="Arial" w:hAnsi="Arial" w:cs="Arial"/>
          <w:sz w:val="28"/>
          <w:szCs w:val="28"/>
        </w:rPr>
        <w:t>apdeb2004@yahoo.com.ar</w:t>
      </w:r>
      <w:r>
        <w:rPr>
          <w:rFonts w:ascii="Arial" w:hAnsi="Arial" w:cs="Arial"/>
          <w:sz w:val="28"/>
          <w:szCs w:val="28"/>
        </w:rPr>
        <w:t>)</w:t>
      </w:r>
    </w:p>
    <w:p w:rsidR="007E69CC" w:rsidRDefault="007E69CC" w:rsidP="007E69C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2) Entregar la Documentación Original en la APB, para que esta a su vez la envié a la F.B.P.B.A. para generar la carpeta a fin de sus reintegros</w:t>
      </w:r>
    </w:p>
    <w:p w:rsidR="007E69CC" w:rsidRPr="007E69CC" w:rsidRDefault="007E69CC" w:rsidP="007E69CC">
      <w:pPr>
        <w:jc w:val="both"/>
        <w:rPr>
          <w:rFonts w:ascii="Arial" w:hAnsi="Arial" w:cs="Arial"/>
          <w:b/>
          <w:sz w:val="28"/>
          <w:szCs w:val="28"/>
        </w:rPr>
      </w:pPr>
      <w:r w:rsidRPr="007E69CC">
        <w:rPr>
          <w:rFonts w:ascii="Arial" w:hAnsi="Arial" w:cs="Arial"/>
          <w:b/>
          <w:sz w:val="28"/>
          <w:szCs w:val="28"/>
        </w:rPr>
        <w:t>COBERTURAS</w:t>
      </w:r>
    </w:p>
    <w:p w:rsidR="007E69CC" w:rsidRDefault="007E69CC" w:rsidP="007E69CC">
      <w:pPr>
        <w:jc w:val="both"/>
        <w:rPr>
          <w:rFonts w:ascii="Arial" w:hAnsi="Arial" w:cs="Arial"/>
          <w:b/>
          <w:sz w:val="28"/>
          <w:szCs w:val="28"/>
        </w:rPr>
      </w:pPr>
      <w:r w:rsidRPr="007E69CC">
        <w:rPr>
          <w:rFonts w:ascii="Arial" w:hAnsi="Arial" w:cs="Arial"/>
          <w:b/>
          <w:sz w:val="28"/>
          <w:szCs w:val="28"/>
        </w:rPr>
        <w:t xml:space="preserve">Asistencia Médica Farmacéutica </w:t>
      </w:r>
    </w:p>
    <w:p w:rsidR="007E69CC" w:rsidRDefault="007E69CC" w:rsidP="007E69CC">
      <w:pPr>
        <w:jc w:val="both"/>
        <w:rPr>
          <w:rFonts w:ascii="Arial" w:hAnsi="Arial" w:cs="Arial"/>
          <w:sz w:val="28"/>
          <w:szCs w:val="28"/>
        </w:rPr>
      </w:pPr>
      <w:r w:rsidRPr="007E69CC">
        <w:rPr>
          <w:rFonts w:ascii="Arial" w:hAnsi="Arial" w:cs="Arial"/>
          <w:sz w:val="28"/>
          <w:szCs w:val="28"/>
        </w:rPr>
        <w:t>-Certificados médicos donde conste la lesión sufrida.</w:t>
      </w:r>
    </w:p>
    <w:p w:rsidR="007E69CC" w:rsidRDefault="007E69CC" w:rsidP="007E69C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Facturas originales.</w:t>
      </w:r>
    </w:p>
    <w:p w:rsidR="007E69CC" w:rsidRPr="00390C11" w:rsidRDefault="007E69CC" w:rsidP="007E69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C11">
        <w:rPr>
          <w:rFonts w:ascii="Arial" w:hAnsi="Arial" w:cs="Arial"/>
          <w:b/>
          <w:sz w:val="28"/>
          <w:szCs w:val="28"/>
        </w:rPr>
        <w:t>Incapacidad total o parcial permanente</w:t>
      </w:r>
    </w:p>
    <w:p w:rsidR="007E69CC" w:rsidRPr="00390C11" w:rsidRDefault="00390C11" w:rsidP="007E69CC">
      <w:pPr>
        <w:jc w:val="both"/>
        <w:rPr>
          <w:rFonts w:ascii="Arial" w:hAnsi="Arial" w:cs="Arial"/>
          <w:sz w:val="28"/>
          <w:szCs w:val="28"/>
        </w:rPr>
      </w:pPr>
      <w:r w:rsidRPr="00390C11">
        <w:rPr>
          <w:rFonts w:ascii="Arial" w:hAnsi="Arial" w:cs="Arial"/>
          <w:sz w:val="28"/>
          <w:szCs w:val="28"/>
        </w:rPr>
        <w:t>-Alta médica.</w:t>
      </w:r>
    </w:p>
    <w:p w:rsidR="00390C11" w:rsidRDefault="00390C11" w:rsidP="007E69CC">
      <w:pPr>
        <w:jc w:val="both"/>
        <w:rPr>
          <w:rFonts w:ascii="Arial" w:hAnsi="Arial" w:cs="Arial"/>
          <w:sz w:val="28"/>
          <w:szCs w:val="28"/>
        </w:rPr>
      </w:pPr>
      <w:r w:rsidRPr="00390C11">
        <w:rPr>
          <w:rFonts w:ascii="Arial" w:hAnsi="Arial" w:cs="Arial"/>
          <w:sz w:val="28"/>
          <w:szCs w:val="28"/>
        </w:rPr>
        <w:t>-Historial clínico que indique el tipo de discapacidad.</w:t>
      </w:r>
    </w:p>
    <w:p w:rsidR="00390C11" w:rsidRDefault="00390C11" w:rsidP="007E69CC">
      <w:pPr>
        <w:jc w:val="both"/>
        <w:rPr>
          <w:rFonts w:ascii="Arial" w:hAnsi="Arial" w:cs="Arial"/>
          <w:b/>
          <w:sz w:val="28"/>
          <w:szCs w:val="28"/>
        </w:rPr>
      </w:pPr>
      <w:r w:rsidRPr="00390C11">
        <w:rPr>
          <w:rFonts w:ascii="Arial" w:hAnsi="Arial" w:cs="Arial"/>
          <w:b/>
          <w:sz w:val="28"/>
          <w:szCs w:val="28"/>
        </w:rPr>
        <w:t>Muerte</w:t>
      </w:r>
    </w:p>
    <w:p w:rsidR="00390C11" w:rsidRDefault="00390C11" w:rsidP="007E69CC">
      <w:pPr>
        <w:jc w:val="both"/>
        <w:rPr>
          <w:rFonts w:ascii="Arial" w:hAnsi="Arial" w:cs="Arial"/>
          <w:sz w:val="28"/>
          <w:szCs w:val="28"/>
        </w:rPr>
      </w:pPr>
      <w:r w:rsidRPr="00390C11">
        <w:rPr>
          <w:rFonts w:ascii="Arial" w:hAnsi="Arial" w:cs="Arial"/>
          <w:sz w:val="28"/>
          <w:szCs w:val="28"/>
        </w:rPr>
        <w:t>-Certificados médicos</w:t>
      </w:r>
      <w:r>
        <w:rPr>
          <w:rFonts w:ascii="Arial" w:hAnsi="Arial" w:cs="Arial"/>
          <w:sz w:val="28"/>
          <w:szCs w:val="28"/>
        </w:rPr>
        <w:t>.</w:t>
      </w:r>
    </w:p>
    <w:p w:rsidR="00390C11" w:rsidRDefault="00390C11" w:rsidP="007E69C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-Copia de certificado de defunción.</w:t>
      </w:r>
    </w:p>
    <w:p w:rsidR="00390C11" w:rsidRDefault="00390C11" w:rsidP="007E69CC">
      <w:pPr>
        <w:jc w:val="both"/>
        <w:rPr>
          <w:rFonts w:ascii="Arial" w:hAnsi="Arial" w:cs="Arial"/>
          <w:b/>
          <w:sz w:val="28"/>
          <w:szCs w:val="28"/>
        </w:rPr>
      </w:pPr>
      <w:r w:rsidRPr="00390C11">
        <w:rPr>
          <w:rFonts w:ascii="Arial" w:hAnsi="Arial" w:cs="Arial"/>
          <w:b/>
          <w:sz w:val="28"/>
          <w:szCs w:val="28"/>
        </w:rPr>
        <w:t>Capitales Asegurados</w:t>
      </w:r>
    </w:p>
    <w:p w:rsidR="00390C11" w:rsidRDefault="00390C11" w:rsidP="007E69C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390C11">
        <w:rPr>
          <w:rFonts w:ascii="Arial" w:hAnsi="Arial" w:cs="Arial"/>
          <w:sz w:val="28"/>
          <w:szCs w:val="28"/>
        </w:rPr>
        <w:t>$ 400.000 cobertura muerte accidental</w:t>
      </w:r>
    </w:p>
    <w:p w:rsidR="00390C11" w:rsidRDefault="00390C11" w:rsidP="007E69C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Hasta $ 400.000 cobertura incapacidad total o parcial permanente.</w:t>
      </w:r>
    </w:p>
    <w:p w:rsidR="00390C11" w:rsidRDefault="00390C11" w:rsidP="007E69C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Hasta $ 60.000 cobertura asistencia médica farmacéutica. </w:t>
      </w:r>
    </w:p>
    <w:p w:rsidR="00390C11" w:rsidRPr="00390C11" w:rsidRDefault="00390C11" w:rsidP="007E69C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Con $ 500 de franquicia.</w:t>
      </w:r>
    </w:p>
    <w:sectPr w:rsidR="00390C11" w:rsidRPr="00390C11" w:rsidSect="009D12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69CC"/>
    <w:rsid w:val="001742A8"/>
    <w:rsid w:val="00390C11"/>
    <w:rsid w:val="007E69CC"/>
    <w:rsid w:val="008E5EFF"/>
    <w:rsid w:val="009D12D7"/>
    <w:rsid w:val="00CE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2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2017-03-10T16:43:00Z</dcterms:created>
  <dcterms:modified xsi:type="dcterms:W3CDTF">2017-03-10T16:43:00Z</dcterms:modified>
</cp:coreProperties>
</file>